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6055F10" w:rsidR="009739DF" w:rsidRPr="003D50B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D50BC">
        <w:rPr>
          <w:lang w:val="sr-Cyrl-RS"/>
        </w:rPr>
        <w:t>16/13/2026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CBA7051" w:rsidR="009739DF" w:rsidRPr="003D50BC" w:rsidRDefault="003D50B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Водена пумпа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52A1D8C" w:rsidR="009739DF" w:rsidRPr="003D50BC" w:rsidRDefault="003D50B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Водена пумпа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4E0746C" w:rsidR="009739DF" w:rsidRPr="003D50BC" w:rsidRDefault="003D50B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1DF1180" w:rsidR="009739DF" w:rsidRPr="003D50BC" w:rsidRDefault="003D50B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63FD057" w:rsidR="009739DF" w:rsidRPr="003D50BC" w:rsidRDefault="003D50BC" w:rsidP="003D50B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Главна платна задњег гибња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DF9E12A" w:rsidR="009739DF" w:rsidRDefault="003D50BC" w:rsidP="003D50BC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3D50BC">
              <w:rPr>
                <w:rFonts w:ascii="Times New Roman" w:eastAsia="Times New Roman" w:hAnsi="Times New Roman" w:cs="Times New Roman"/>
                <w:kern w:val="0"/>
              </w:rPr>
              <w:t>Главна платна задњег гибња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6AD5010" w:rsidR="009739DF" w:rsidRPr="003D50BC" w:rsidRDefault="003D50B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1E54637" w:rsidR="009739DF" w:rsidRPr="003D50BC" w:rsidRDefault="003D50B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C582" w14:textId="77777777" w:rsidR="00511D7B" w:rsidRDefault="00511D7B">
      <w:pPr>
        <w:spacing w:after="0" w:line="240" w:lineRule="auto"/>
      </w:pPr>
      <w:r>
        <w:separator/>
      </w:r>
    </w:p>
  </w:endnote>
  <w:endnote w:type="continuationSeparator" w:id="0">
    <w:p w14:paraId="5311EC09" w14:textId="77777777" w:rsidR="00511D7B" w:rsidRDefault="0051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22CC" w14:textId="77777777" w:rsidR="00511D7B" w:rsidRDefault="00511D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9FBD51" w14:textId="77777777" w:rsidR="00511D7B" w:rsidRDefault="0051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48339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1F0D5D"/>
    <w:rsid w:val="00253FDA"/>
    <w:rsid w:val="002F6E32"/>
    <w:rsid w:val="003D50BC"/>
    <w:rsid w:val="00511D7B"/>
    <w:rsid w:val="005B283E"/>
    <w:rsid w:val="005D0974"/>
    <w:rsid w:val="007D0E76"/>
    <w:rsid w:val="00806A2E"/>
    <w:rsid w:val="009064FC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